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473FC" w14:textId="77777777" w:rsidR="00A25CC7" w:rsidRPr="00A25CC7" w:rsidRDefault="00A25CC7" w:rsidP="00A25CC7">
      <w:pPr>
        <w:rPr>
          <w:b/>
          <w:color w:val="2F5496" w:themeColor="accent1" w:themeShade="BF"/>
          <w:sz w:val="44"/>
          <w:szCs w:val="44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D0B9676" wp14:editId="1097EA03">
            <wp:simplePos x="0" y="0"/>
            <wp:positionH relativeFrom="margin">
              <wp:posOffset>-62865</wp:posOffset>
            </wp:positionH>
            <wp:positionV relativeFrom="margin">
              <wp:posOffset>4445</wp:posOffset>
            </wp:positionV>
            <wp:extent cx="2108835" cy="1963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C logo pdf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CC7">
        <w:rPr>
          <w:b/>
          <w:color w:val="2F5496" w:themeColor="accent1" w:themeShade="BF"/>
          <w:sz w:val="44"/>
          <w:szCs w:val="44"/>
        </w:rPr>
        <w:t>St Andrew Boat Club</w:t>
      </w:r>
    </w:p>
    <w:p w14:paraId="44027BFD" w14:textId="77777777" w:rsidR="00A25CC7" w:rsidRPr="00A25CC7" w:rsidRDefault="00A25CC7" w:rsidP="00A25CC7">
      <w:pPr>
        <w:rPr>
          <w:b/>
          <w:color w:val="2F5496" w:themeColor="accent1" w:themeShade="BF"/>
          <w:sz w:val="36"/>
          <w:szCs w:val="36"/>
        </w:rPr>
      </w:pPr>
    </w:p>
    <w:p w14:paraId="2E5B72E7" w14:textId="77777777" w:rsidR="00DE1641" w:rsidRPr="00A25CC7" w:rsidRDefault="00C11EC8" w:rsidP="00A25CC7">
      <w:pPr>
        <w:rPr>
          <w:sz w:val="32"/>
          <w:szCs w:val="32"/>
        </w:rPr>
      </w:pPr>
      <w:r w:rsidRPr="00A25CC7">
        <w:rPr>
          <w:sz w:val="32"/>
          <w:szCs w:val="32"/>
        </w:rPr>
        <w:t>Organising a group/squad activity</w:t>
      </w:r>
      <w:r w:rsidR="00EF2F97" w:rsidRPr="00A25CC7">
        <w:rPr>
          <w:sz w:val="32"/>
          <w:szCs w:val="32"/>
        </w:rPr>
        <w:t xml:space="preserve"> </w:t>
      </w:r>
      <w:r w:rsidR="00A25CC7" w:rsidRPr="00A25CC7">
        <w:rPr>
          <w:sz w:val="32"/>
          <w:szCs w:val="32"/>
        </w:rPr>
        <w:t>–</w:t>
      </w:r>
      <w:r w:rsidR="00EF2F97" w:rsidRPr="00A25CC7">
        <w:rPr>
          <w:sz w:val="32"/>
          <w:szCs w:val="32"/>
        </w:rPr>
        <w:t xml:space="preserve"> Communications</w:t>
      </w:r>
      <w:r w:rsidR="00A25CC7" w:rsidRPr="00A25CC7">
        <w:rPr>
          <w:sz w:val="32"/>
          <w:szCs w:val="32"/>
        </w:rPr>
        <w:t xml:space="preserve"> Checklist</w:t>
      </w:r>
    </w:p>
    <w:p w14:paraId="0553C12B" w14:textId="77777777" w:rsidR="00C11EC8" w:rsidRDefault="00C11EC8"/>
    <w:p w14:paraId="79263967" w14:textId="77777777" w:rsidR="00C11EC8" w:rsidRPr="00A25CC7" w:rsidRDefault="00EF2F97">
      <w:pPr>
        <w:rPr>
          <w:sz w:val="22"/>
          <w:szCs w:val="22"/>
        </w:rPr>
      </w:pPr>
      <w:r w:rsidRPr="00A25CC7">
        <w:rPr>
          <w:sz w:val="22"/>
          <w:szCs w:val="22"/>
        </w:rPr>
        <w:t xml:space="preserve">This relates to activities which necessitate the use of club equipment. More details about the club communications platforms </w:t>
      </w:r>
      <w:r w:rsidR="00A25CC7" w:rsidRPr="00A25CC7">
        <w:rPr>
          <w:sz w:val="22"/>
          <w:szCs w:val="22"/>
        </w:rPr>
        <w:t xml:space="preserve">and social media policy </w:t>
      </w:r>
      <w:r w:rsidRPr="00A25CC7">
        <w:rPr>
          <w:sz w:val="22"/>
          <w:szCs w:val="22"/>
        </w:rPr>
        <w:t>can be found in the Members’ Handbook.</w:t>
      </w:r>
    </w:p>
    <w:p w14:paraId="4A7519C1" w14:textId="77777777" w:rsidR="00DC76EE" w:rsidRDefault="00DC76EE"/>
    <w:p w14:paraId="0969EC57" w14:textId="77777777" w:rsidR="00DC76EE" w:rsidRDefault="00DC76EE"/>
    <w:tbl>
      <w:tblPr>
        <w:tblStyle w:val="TableGrid"/>
        <w:tblW w:w="8844" w:type="dxa"/>
        <w:tblInd w:w="421" w:type="dxa"/>
        <w:tblLook w:val="04A0" w:firstRow="1" w:lastRow="0" w:firstColumn="1" w:lastColumn="0" w:noHBand="0" w:noVBand="1"/>
      </w:tblPr>
      <w:tblGrid>
        <w:gridCol w:w="400"/>
        <w:gridCol w:w="5114"/>
        <w:gridCol w:w="2430"/>
        <w:gridCol w:w="900"/>
      </w:tblGrid>
      <w:tr w:rsidR="00A25CC7" w:rsidRPr="00A25CC7" w14:paraId="33AB7B31" w14:textId="77777777" w:rsidTr="00A25CC7">
        <w:trPr>
          <w:trHeight w:val="203"/>
        </w:trPr>
        <w:tc>
          <w:tcPr>
            <w:tcW w:w="400" w:type="dxa"/>
          </w:tcPr>
          <w:p w14:paraId="3F9C764F" w14:textId="77777777" w:rsidR="00BD4E8D" w:rsidRPr="00A25CC7" w:rsidRDefault="00BD4E8D">
            <w:pPr>
              <w:rPr>
                <w:b/>
              </w:rPr>
            </w:pPr>
          </w:p>
        </w:tc>
        <w:tc>
          <w:tcPr>
            <w:tcW w:w="5114" w:type="dxa"/>
          </w:tcPr>
          <w:p w14:paraId="70739115" w14:textId="77777777" w:rsidR="00BD4E8D" w:rsidRPr="00A25CC7" w:rsidRDefault="00BD4E8D" w:rsidP="001969B5">
            <w:pPr>
              <w:rPr>
                <w:b/>
              </w:rPr>
            </w:pPr>
            <w:r w:rsidRPr="00A25CC7">
              <w:rPr>
                <w:b/>
              </w:rPr>
              <w:t>Task</w:t>
            </w:r>
          </w:p>
        </w:tc>
        <w:tc>
          <w:tcPr>
            <w:tcW w:w="2430" w:type="dxa"/>
          </w:tcPr>
          <w:p w14:paraId="1C91D169" w14:textId="77777777" w:rsidR="00BD4E8D" w:rsidRPr="00A25CC7" w:rsidRDefault="00BD4E8D" w:rsidP="001969B5">
            <w:pPr>
              <w:rPr>
                <w:b/>
              </w:rPr>
            </w:pPr>
            <w:r w:rsidRPr="00A25CC7">
              <w:rPr>
                <w:b/>
              </w:rPr>
              <w:t>Who</w:t>
            </w:r>
          </w:p>
        </w:tc>
        <w:tc>
          <w:tcPr>
            <w:tcW w:w="900" w:type="dxa"/>
          </w:tcPr>
          <w:p w14:paraId="211B6983" w14:textId="77777777" w:rsidR="00BD4E8D" w:rsidRPr="00A25CC7" w:rsidRDefault="00BD4E8D" w:rsidP="001969B5">
            <w:pPr>
              <w:rPr>
                <w:b/>
              </w:rPr>
            </w:pPr>
            <w:r w:rsidRPr="00A25CC7">
              <w:rPr>
                <w:b/>
              </w:rPr>
              <w:t>Date</w:t>
            </w:r>
          </w:p>
        </w:tc>
      </w:tr>
      <w:tr w:rsidR="00A25CC7" w14:paraId="274C5E57" w14:textId="77777777" w:rsidTr="00A25CC7">
        <w:trPr>
          <w:trHeight w:val="201"/>
        </w:trPr>
        <w:tc>
          <w:tcPr>
            <w:tcW w:w="400" w:type="dxa"/>
          </w:tcPr>
          <w:p w14:paraId="54A1CDE8" w14:textId="77777777" w:rsidR="00BD4E8D" w:rsidRDefault="00BD4E8D">
            <w:r>
              <w:t>1.</w:t>
            </w:r>
          </w:p>
        </w:tc>
        <w:tc>
          <w:tcPr>
            <w:tcW w:w="5114" w:type="dxa"/>
          </w:tcPr>
          <w:p w14:paraId="5E652594" w14:textId="77777777" w:rsidR="00BD4E8D" w:rsidRDefault="00BD4E8D">
            <w:r>
              <w:t>Identify activity, potential dates, participants, equipment needed, travel arrangements, permissions required.</w:t>
            </w:r>
          </w:p>
        </w:tc>
        <w:tc>
          <w:tcPr>
            <w:tcW w:w="2430" w:type="dxa"/>
          </w:tcPr>
          <w:p w14:paraId="695F98F9" w14:textId="77777777" w:rsidR="00BD4E8D" w:rsidRDefault="00BD4E8D"/>
        </w:tc>
        <w:tc>
          <w:tcPr>
            <w:tcW w:w="900" w:type="dxa"/>
          </w:tcPr>
          <w:p w14:paraId="137C6C1D" w14:textId="77777777" w:rsidR="00BD4E8D" w:rsidRDefault="00BD4E8D"/>
        </w:tc>
      </w:tr>
      <w:tr w:rsidR="00A25CC7" w14:paraId="3FF0B5E7" w14:textId="77777777" w:rsidTr="00A25CC7">
        <w:trPr>
          <w:trHeight w:val="201"/>
        </w:trPr>
        <w:tc>
          <w:tcPr>
            <w:tcW w:w="400" w:type="dxa"/>
          </w:tcPr>
          <w:p w14:paraId="37CC0639" w14:textId="77777777" w:rsidR="00BD4E8D" w:rsidRDefault="00BD4E8D">
            <w:r>
              <w:t>2.</w:t>
            </w:r>
          </w:p>
        </w:tc>
        <w:tc>
          <w:tcPr>
            <w:tcW w:w="5114" w:type="dxa"/>
          </w:tcPr>
          <w:p w14:paraId="291791A6" w14:textId="77777777" w:rsidR="00BD4E8D" w:rsidRDefault="00BD4E8D">
            <w:r>
              <w:t>Write checklist for equipment, permissions and travel.</w:t>
            </w:r>
          </w:p>
        </w:tc>
        <w:tc>
          <w:tcPr>
            <w:tcW w:w="2430" w:type="dxa"/>
          </w:tcPr>
          <w:p w14:paraId="083B5816" w14:textId="77777777" w:rsidR="00BD4E8D" w:rsidRDefault="00BD4E8D"/>
        </w:tc>
        <w:tc>
          <w:tcPr>
            <w:tcW w:w="900" w:type="dxa"/>
          </w:tcPr>
          <w:p w14:paraId="67AF021B" w14:textId="77777777" w:rsidR="00BD4E8D" w:rsidRDefault="00BD4E8D"/>
        </w:tc>
      </w:tr>
      <w:tr w:rsidR="00A25CC7" w14:paraId="6BD828C4" w14:textId="77777777" w:rsidTr="00A25CC7">
        <w:trPr>
          <w:trHeight w:val="201"/>
        </w:trPr>
        <w:tc>
          <w:tcPr>
            <w:tcW w:w="400" w:type="dxa"/>
          </w:tcPr>
          <w:p w14:paraId="107F2E92" w14:textId="77777777" w:rsidR="00BD4E8D" w:rsidRDefault="00BD4E8D">
            <w:r>
              <w:t>3.</w:t>
            </w:r>
          </w:p>
        </w:tc>
        <w:tc>
          <w:tcPr>
            <w:tcW w:w="5114" w:type="dxa"/>
          </w:tcPr>
          <w:p w14:paraId="7A2A4DBC" w14:textId="77777777" w:rsidR="00BD4E8D" w:rsidRDefault="00BD4E8D" w:rsidP="00BD4E8D">
            <w:r>
              <w:t xml:space="preserve">Liaise with Captain to discuss idea, actions required, </w:t>
            </w:r>
            <w:r w:rsidR="00A25CC7">
              <w:t xml:space="preserve">checklists, </w:t>
            </w:r>
            <w:r>
              <w:t>insurance, methods of contact (fitclub.me, SABC Members group) etc.</w:t>
            </w:r>
          </w:p>
        </w:tc>
        <w:tc>
          <w:tcPr>
            <w:tcW w:w="2430" w:type="dxa"/>
          </w:tcPr>
          <w:p w14:paraId="43F51610" w14:textId="77777777" w:rsidR="00BD4E8D" w:rsidRDefault="00BD4E8D"/>
        </w:tc>
        <w:tc>
          <w:tcPr>
            <w:tcW w:w="900" w:type="dxa"/>
          </w:tcPr>
          <w:p w14:paraId="2C5C4BE4" w14:textId="77777777" w:rsidR="00BD4E8D" w:rsidRDefault="00BD4E8D"/>
        </w:tc>
      </w:tr>
      <w:tr w:rsidR="00A25CC7" w14:paraId="6B62AB1A" w14:textId="77777777" w:rsidTr="00A25CC7">
        <w:trPr>
          <w:trHeight w:val="201"/>
        </w:trPr>
        <w:tc>
          <w:tcPr>
            <w:tcW w:w="400" w:type="dxa"/>
          </w:tcPr>
          <w:p w14:paraId="5EA0D738" w14:textId="77777777" w:rsidR="00BD4E8D" w:rsidRDefault="00BD4E8D">
            <w:r>
              <w:t xml:space="preserve">4. </w:t>
            </w:r>
          </w:p>
        </w:tc>
        <w:tc>
          <w:tcPr>
            <w:tcW w:w="5114" w:type="dxa"/>
          </w:tcPr>
          <w:p w14:paraId="5B6D6E76" w14:textId="77777777" w:rsidR="00BD4E8D" w:rsidRDefault="00BD4E8D">
            <w:r>
              <w:t xml:space="preserve">Contact the </w:t>
            </w:r>
            <w:proofErr w:type="spellStart"/>
            <w:r>
              <w:t>Comms</w:t>
            </w:r>
            <w:proofErr w:type="spellEnd"/>
            <w:r>
              <w:t xml:space="preserve"> Sub Committee (</w:t>
            </w:r>
            <w:hyperlink r:id="rId6" w:history="1">
              <w:r w:rsidRPr="005554AB">
                <w:rPr>
                  <w:rStyle w:val="Hyperlink"/>
                </w:rPr>
                <w:t>sabc.comms@gmail.com)</w:t>
              </w:r>
            </w:hyperlink>
            <w:r>
              <w:t xml:space="preserve"> for communicating advice. </w:t>
            </w:r>
          </w:p>
        </w:tc>
        <w:tc>
          <w:tcPr>
            <w:tcW w:w="2430" w:type="dxa"/>
          </w:tcPr>
          <w:p w14:paraId="10338D05" w14:textId="77777777" w:rsidR="00BD4E8D" w:rsidRDefault="00BD4E8D"/>
        </w:tc>
        <w:tc>
          <w:tcPr>
            <w:tcW w:w="900" w:type="dxa"/>
          </w:tcPr>
          <w:p w14:paraId="24B5BEBA" w14:textId="77777777" w:rsidR="00BD4E8D" w:rsidRDefault="00BD4E8D"/>
        </w:tc>
      </w:tr>
      <w:tr w:rsidR="00A25CC7" w14:paraId="6DC1C1C4" w14:textId="77777777" w:rsidTr="00A25CC7">
        <w:trPr>
          <w:trHeight w:val="201"/>
        </w:trPr>
        <w:tc>
          <w:tcPr>
            <w:tcW w:w="400" w:type="dxa"/>
          </w:tcPr>
          <w:p w14:paraId="434AF3DD" w14:textId="77777777" w:rsidR="00BD4E8D" w:rsidRDefault="00BD4E8D">
            <w:r>
              <w:t xml:space="preserve">5. </w:t>
            </w:r>
          </w:p>
        </w:tc>
        <w:tc>
          <w:tcPr>
            <w:tcW w:w="5114" w:type="dxa"/>
          </w:tcPr>
          <w:p w14:paraId="2D7A4306" w14:textId="77777777" w:rsidR="00BD4E8D" w:rsidRDefault="00BD4E8D">
            <w:r>
              <w:t>Note participants and obtain</w:t>
            </w:r>
            <w:r>
              <w:t xml:space="preserve"> </w:t>
            </w:r>
            <w:r>
              <w:t xml:space="preserve">their </w:t>
            </w:r>
            <w:r>
              <w:t>permission</w:t>
            </w:r>
            <w:r>
              <w:t xml:space="preserve"> to</w:t>
            </w:r>
            <w:r>
              <w:t xml:space="preserve"> collect </w:t>
            </w:r>
            <w:r>
              <w:t>phone numbers</w:t>
            </w:r>
            <w:r>
              <w:t xml:space="preserve"> </w:t>
            </w:r>
            <w:r>
              <w:t>for</w:t>
            </w:r>
            <w:r>
              <w:t xml:space="preserve"> a messaging group, e.g. on </w:t>
            </w:r>
            <w:proofErr w:type="spellStart"/>
            <w:r>
              <w:t>Whatsap</w:t>
            </w:r>
            <w:proofErr w:type="spellEnd"/>
            <w:r>
              <w:t xml:space="preserve"> or Messenger. </w:t>
            </w:r>
          </w:p>
        </w:tc>
        <w:tc>
          <w:tcPr>
            <w:tcW w:w="2430" w:type="dxa"/>
          </w:tcPr>
          <w:p w14:paraId="4669F992" w14:textId="77777777" w:rsidR="00BD4E8D" w:rsidRDefault="00BD4E8D"/>
        </w:tc>
        <w:tc>
          <w:tcPr>
            <w:tcW w:w="900" w:type="dxa"/>
          </w:tcPr>
          <w:p w14:paraId="6A983F50" w14:textId="77777777" w:rsidR="00BD4E8D" w:rsidRDefault="00BD4E8D"/>
        </w:tc>
      </w:tr>
      <w:tr w:rsidR="00A25CC7" w14:paraId="758034FA" w14:textId="77777777" w:rsidTr="00A25CC7">
        <w:trPr>
          <w:trHeight w:val="201"/>
        </w:trPr>
        <w:tc>
          <w:tcPr>
            <w:tcW w:w="400" w:type="dxa"/>
          </w:tcPr>
          <w:p w14:paraId="3D337703" w14:textId="77777777" w:rsidR="00BD4E8D" w:rsidRDefault="00BD4E8D">
            <w:r>
              <w:t xml:space="preserve">6. </w:t>
            </w:r>
          </w:p>
        </w:tc>
        <w:tc>
          <w:tcPr>
            <w:tcW w:w="5114" w:type="dxa"/>
          </w:tcPr>
          <w:p w14:paraId="7A697CD6" w14:textId="77777777" w:rsidR="00BD4E8D" w:rsidRDefault="00BD4E8D">
            <w:r>
              <w:t>As a courtesy, let Chalky know what equipment is going to be used. Also, check with other squad leaders/coaches (SW1, SM1, SW2, SM2, S3, Juniors) to ensure there’s no equipment clash.</w:t>
            </w:r>
          </w:p>
        </w:tc>
        <w:tc>
          <w:tcPr>
            <w:tcW w:w="2430" w:type="dxa"/>
          </w:tcPr>
          <w:p w14:paraId="3BE71A46" w14:textId="77777777" w:rsidR="00BD4E8D" w:rsidRDefault="00BD4E8D"/>
        </w:tc>
        <w:tc>
          <w:tcPr>
            <w:tcW w:w="900" w:type="dxa"/>
          </w:tcPr>
          <w:p w14:paraId="2BE7C513" w14:textId="77777777" w:rsidR="00BD4E8D" w:rsidRDefault="00BD4E8D"/>
        </w:tc>
      </w:tr>
      <w:tr w:rsidR="00A25CC7" w14:paraId="6C990789" w14:textId="77777777" w:rsidTr="00A25CC7">
        <w:trPr>
          <w:trHeight w:val="201"/>
        </w:trPr>
        <w:tc>
          <w:tcPr>
            <w:tcW w:w="400" w:type="dxa"/>
          </w:tcPr>
          <w:p w14:paraId="527D5B2C" w14:textId="77777777" w:rsidR="00BD4E8D" w:rsidRDefault="00BD4E8D">
            <w:r>
              <w:t xml:space="preserve">7. </w:t>
            </w:r>
          </w:p>
        </w:tc>
        <w:tc>
          <w:tcPr>
            <w:tcW w:w="5114" w:type="dxa"/>
          </w:tcPr>
          <w:p w14:paraId="2E1F86AB" w14:textId="77777777" w:rsidR="00BD4E8D" w:rsidRDefault="00BD4E8D">
            <w:r>
              <w:t>Test your communications platform with the group.</w:t>
            </w:r>
          </w:p>
        </w:tc>
        <w:tc>
          <w:tcPr>
            <w:tcW w:w="2430" w:type="dxa"/>
          </w:tcPr>
          <w:p w14:paraId="0A7E263E" w14:textId="77777777" w:rsidR="00BD4E8D" w:rsidRDefault="00BD4E8D"/>
        </w:tc>
        <w:tc>
          <w:tcPr>
            <w:tcW w:w="900" w:type="dxa"/>
          </w:tcPr>
          <w:p w14:paraId="248DBD04" w14:textId="77777777" w:rsidR="00BD4E8D" w:rsidRDefault="00BD4E8D"/>
        </w:tc>
      </w:tr>
      <w:tr w:rsidR="00A25CC7" w14:paraId="4A82258E" w14:textId="77777777" w:rsidTr="00A25CC7">
        <w:trPr>
          <w:trHeight w:val="201"/>
        </w:trPr>
        <w:tc>
          <w:tcPr>
            <w:tcW w:w="400" w:type="dxa"/>
          </w:tcPr>
          <w:p w14:paraId="45C2FEBE" w14:textId="77777777" w:rsidR="00BD4E8D" w:rsidRDefault="00BD4E8D">
            <w:r>
              <w:t xml:space="preserve">8. </w:t>
            </w:r>
          </w:p>
        </w:tc>
        <w:tc>
          <w:tcPr>
            <w:tcW w:w="5114" w:type="dxa"/>
          </w:tcPr>
          <w:p w14:paraId="64B38F1F" w14:textId="77777777" w:rsidR="00BD4E8D" w:rsidRDefault="00BD4E8D">
            <w:r>
              <w:t>In the run up to the event, ensure all details have been communicated and reminders sent.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578678C5" w14:textId="77777777" w:rsidR="00BD4E8D" w:rsidRDefault="00BD4E8D"/>
        </w:tc>
        <w:tc>
          <w:tcPr>
            <w:tcW w:w="900" w:type="dxa"/>
          </w:tcPr>
          <w:p w14:paraId="5CD3F59B" w14:textId="77777777" w:rsidR="00BD4E8D" w:rsidRDefault="00BD4E8D"/>
        </w:tc>
      </w:tr>
      <w:tr w:rsidR="00A25CC7" w14:paraId="54A0ADD8" w14:textId="77777777" w:rsidTr="00A25CC7">
        <w:trPr>
          <w:trHeight w:val="201"/>
        </w:trPr>
        <w:tc>
          <w:tcPr>
            <w:tcW w:w="400" w:type="dxa"/>
          </w:tcPr>
          <w:p w14:paraId="7DE7A827" w14:textId="77777777" w:rsidR="00BD4E8D" w:rsidRDefault="00BD4E8D">
            <w:r>
              <w:t xml:space="preserve">9. </w:t>
            </w:r>
          </w:p>
        </w:tc>
        <w:tc>
          <w:tcPr>
            <w:tcW w:w="5114" w:type="dxa"/>
          </w:tcPr>
          <w:p w14:paraId="3B2ACBC4" w14:textId="77777777" w:rsidR="00BD4E8D" w:rsidRDefault="00BD4E8D">
            <w:r>
              <w:t xml:space="preserve">If appropriate, take photos and collect results to feed back to </w:t>
            </w:r>
            <w:proofErr w:type="spellStart"/>
            <w:r>
              <w:t>Comms</w:t>
            </w:r>
            <w:proofErr w:type="spellEnd"/>
            <w:r>
              <w:t xml:space="preserve"> Sub Committee who will communicate the news update. </w:t>
            </w:r>
          </w:p>
        </w:tc>
        <w:tc>
          <w:tcPr>
            <w:tcW w:w="2430" w:type="dxa"/>
          </w:tcPr>
          <w:p w14:paraId="73D7F1BF" w14:textId="77777777" w:rsidR="00BD4E8D" w:rsidRDefault="00BD4E8D"/>
        </w:tc>
        <w:tc>
          <w:tcPr>
            <w:tcW w:w="900" w:type="dxa"/>
          </w:tcPr>
          <w:p w14:paraId="3E621A88" w14:textId="77777777" w:rsidR="00BD4E8D" w:rsidRDefault="00BD4E8D"/>
        </w:tc>
      </w:tr>
    </w:tbl>
    <w:p w14:paraId="333A1A86" w14:textId="77777777" w:rsidR="007B3E11" w:rsidRDefault="007B3E11" w:rsidP="007B3E11">
      <w:pPr>
        <w:pStyle w:val="ListParagraph"/>
      </w:pPr>
    </w:p>
    <w:sectPr w:rsidR="007B3E11" w:rsidSect="002445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57A28"/>
    <w:multiLevelType w:val="hybridMultilevel"/>
    <w:tmpl w:val="1A08E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974B7"/>
    <w:multiLevelType w:val="hybridMultilevel"/>
    <w:tmpl w:val="3940B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27"/>
    <w:rsid w:val="002445B3"/>
    <w:rsid w:val="0032421E"/>
    <w:rsid w:val="007B3E11"/>
    <w:rsid w:val="00A25CC7"/>
    <w:rsid w:val="00A5427C"/>
    <w:rsid w:val="00BD4E8D"/>
    <w:rsid w:val="00C11EC8"/>
    <w:rsid w:val="00D03827"/>
    <w:rsid w:val="00DC76EE"/>
    <w:rsid w:val="00E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0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97"/>
    <w:pPr>
      <w:ind w:left="720"/>
      <w:contextualSpacing/>
    </w:pPr>
  </w:style>
  <w:style w:type="table" w:styleId="TableGrid">
    <w:name w:val="Table Grid"/>
    <w:basedOn w:val="TableNormal"/>
    <w:uiPriority w:val="39"/>
    <w:rsid w:val="00DC7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sabc.comms@gmail.com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Branigan</dc:creator>
  <cp:keywords/>
  <dc:description/>
  <cp:lastModifiedBy>Susan Branigan</cp:lastModifiedBy>
  <cp:revision>1</cp:revision>
  <dcterms:created xsi:type="dcterms:W3CDTF">2018-12-01T10:29:00Z</dcterms:created>
  <dcterms:modified xsi:type="dcterms:W3CDTF">2018-12-01T11:17:00Z</dcterms:modified>
</cp:coreProperties>
</file>